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057" w:rsidRPr="007F0853" w:rsidRDefault="00D62057" w:rsidP="00D6205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9000" w:hanging="9000"/>
        <w:rPr>
          <w:rFonts w:asciiTheme="minorHAnsi" w:hAnsiTheme="minorHAnsi" w:cs="Tempus Sans ITC"/>
          <w:bCs/>
          <w:sz w:val="24"/>
          <w:szCs w:val="24"/>
          <w:u w:val="single"/>
        </w:rPr>
      </w:pPr>
      <w:r w:rsidRPr="007F0853">
        <w:rPr>
          <w:rFonts w:asciiTheme="minorHAnsi" w:hAnsiTheme="minorHAnsi"/>
          <w:sz w:val="24"/>
          <w:szCs w:val="24"/>
          <w:lang w:val="en-CA"/>
        </w:rPr>
        <w:fldChar w:fldCharType="begin"/>
      </w:r>
      <w:r w:rsidRPr="007F0853">
        <w:rPr>
          <w:rFonts w:asciiTheme="minorHAnsi" w:hAnsiTheme="minorHAnsi"/>
          <w:sz w:val="24"/>
          <w:szCs w:val="24"/>
          <w:lang w:val="en-CA"/>
        </w:rPr>
        <w:instrText xml:space="preserve"> SEQ CHAPTER \h \r 1</w:instrText>
      </w:r>
      <w:r w:rsidRPr="007F0853">
        <w:rPr>
          <w:rFonts w:asciiTheme="minorHAnsi" w:hAnsiTheme="minorHAnsi"/>
          <w:sz w:val="24"/>
          <w:szCs w:val="24"/>
          <w:lang w:val="en-CA"/>
        </w:rPr>
        <w:fldChar w:fldCharType="end"/>
      </w:r>
      <w:r w:rsidRPr="007F0853">
        <w:rPr>
          <w:rFonts w:asciiTheme="minorHAnsi" w:hAnsiTheme="minorHAnsi" w:cs="Tempus Sans ITC"/>
          <w:bCs/>
          <w:sz w:val="24"/>
          <w:szCs w:val="24"/>
        </w:rPr>
        <w:t>The 1920's Internet Treasure Hunt</w:t>
      </w:r>
      <w:r w:rsidR="007A5650">
        <w:rPr>
          <w:rFonts w:asciiTheme="minorHAnsi" w:hAnsiTheme="minorHAnsi" w:cs="Tempus Sans ITC"/>
          <w:bCs/>
          <w:sz w:val="24"/>
          <w:szCs w:val="24"/>
        </w:rPr>
        <w:t>—Background Information</w:t>
      </w:r>
      <w:r w:rsidRPr="007F0853">
        <w:rPr>
          <w:rFonts w:asciiTheme="minorHAnsi" w:hAnsiTheme="minorHAnsi" w:cs="Tempus Sans ITC"/>
          <w:bCs/>
          <w:sz w:val="24"/>
          <w:szCs w:val="24"/>
        </w:rPr>
        <w:tab/>
      </w:r>
      <w:r w:rsidRPr="007F0853">
        <w:rPr>
          <w:rFonts w:asciiTheme="minorHAnsi" w:hAnsiTheme="minorHAnsi" w:cs="Tempus Sans ITC"/>
          <w:bCs/>
          <w:sz w:val="24"/>
          <w:szCs w:val="24"/>
        </w:rPr>
        <w:tab/>
      </w:r>
      <w:r w:rsidRPr="007F0853">
        <w:rPr>
          <w:rFonts w:asciiTheme="minorHAnsi" w:hAnsiTheme="minorHAnsi" w:cs="Tempus Sans ITC"/>
          <w:bCs/>
          <w:sz w:val="24"/>
          <w:szCs w:val="24"/>
        </w:rPr>
        <w:tab/>
      </w:r>
      <w:r w:rsidRPr="007F0853">
        <w:rPr>
          <w:rFonts w:asciiTheme="minorHAnsi" w:hAnsiTheme="minorHAnsi" w:cs="Tempus Sans ITC"/>
          <w:bCs/>
          <w:sz w:val="24"/>
          <w:szCs w:val="24"/>
        </w:rPr>
        <w:tab/>
      </w:r>
      <w:r w:rsidRPr="007F0853">
        <w:rPr>
          <w:rFonts w:asciiTheme="minorHAnsi" w:hAnsiTheme="minorHAnsi" w:cs="Tempus Sans ITC"/>
          <w:bCs/>
          <w:sz w:val="24"/>
          <w:szCs w:val="24"/>
        </w:rPr>
        <w:tab/>
      </w:r>
      <w:r w:rsidRPr="007F0853">
        <w:rPr>
          <w:rFonts w:asciiTheme="minorHAnsi" w:hAnsiTheme="minorHAnsi" w:cs="Tempus Sans ITC"/>
          <w:bCs/>
          <w:sz w:val="24"/>
          <w:szCs w:val="24"/>
        </w:rPr>
        <w:tab/>
        <w:t>Name ____________________________________</w:t>
      </w:r>
      <w:r w:rsidRPr="007F0853">
        <w:rPr>
          <w:rFonts w:asciiTheme="minorHAnsi" w:hAnsiTheme="minorHAnsi" w:cs="Tempus Sans ITC"/>
          <w:bCs/>
          <w:sz w:val="24"/>
          <w:szCs w:val="24"/>
          <w:u w:val="single"/>
        </w:rPr>
        <w:t xml:space="preserve"> </w:t>
      </w:r>
    </w:p>
    <w:p w:rsidR="00D62057" w:rsidRDefault="00D62057" w:rsidP="00D62057">
      <w:pPr>
        <w:rPr>
          <w:rFonts w:asciiTheme="minorHAnsi" w:hAnsiTheme="minorHAnsi" w:cs="Tempus Sans ITC"/>
          <w:iCs/>
          <w:sz w:val="24"/>
          <w:szCs w:val="24"/>
        </w:rPr>
      </w:pPr>
      <w:r w:rsidRPr="007F0853">
        <w:rPr>
          <w:rFonts w:ascii="Broadway" w:hAnsi="Broadway" w:cs="Tempus Sans ITC"/>
          <w:i/>
          <w:iCs/>
          <w:sz w:val="24"/>
          <w:szCs w:val="24"/>
        </w:rPr>
        <w:t>The Great Gatsby</w:t>
      </w:r>
      <w:r w:rsidR="007A5650">
        <w:rPr>
          <w:rFonts w:ascii="Broadway" w:hAnsi="Broadway" w:cs="Tempus Sans ITC"/>
          <w:i/>
          <w:iCs/>
          <w:sz w:val="24"/>
          <w:szCs w:val="24"/>
        </w:rPr>
        <w:t xml:space="preserve">   </w:t>
      </w:r>
      <w:r w:rsidR="007A5650" w:rsidRPr="007A5650">
        <w:rPr>
          <w:rFonts w:asciiTheme="minorHAnsi" w:hAnsiTheme="minorHAnsi" w:cs="Tempus Sans ITC"/>
          <w:iCs/>
          <w:sz w:val="22"/>
          <w:szCs w:val="22"/>
        </w:rPr>
        <w:t>F. Scott Fitzgerald</w:t>
      </w:r>
      <w:r w:rsidRPr="007F0853">
        <w:rPr>
          <w:rFonts w:ascii="Broadway" w:hAnsi="Broadway" w:cs="Tempus Sans ITC"/>
          <w:i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Cs/>
          <w:sz w:val="24"/>
          <w:szCs w:val="24"/>
        </w:rPr>
        <w:tab/>
      </w:r>
      <w:r w:rsidR="007A5650">
        <w:rPr>
          <w:rFonts w:asciiTheme="minorHAnsi" w:hAnsiTheme="minorHAnsi" w:cs="Tempus Sans ITC"/>
          <w:iCs/>
          <w:sz w:val="24"/>
          <w:szCs w:val="24"/>
        </w:rPr>
        <w:tab/>
      </w:r>
      <w:r w:rsidRPr="007F0853">
        <w:rPr>
          <w:rFonts w:asciiTheme="minorHAnsi" w:hAnsiTheme="minorHAnsi" w:cs="Tempus Sans ITC"/>
          <w:iCs/>
          <w:sz w:val="24"/>
          <w:szCs w:val="24"/>
        </w:rPr>
        <w:t xml:space="preserve">Period   </w:t>
      </w:r>
      <w:r w:rsidR="007A5650">
        <w:rPr>
          <w:rFonts w:asciiTheme="minorHAnsi" w:hAnsiTheme="minorHAnsi" w:cs="Tempus Sans ITC"/>
          <w:iCs/>
          <w:sz w:val="24"/>
          <w:szCs w:val="24"/>
        </w:rPr>
        <w:t>1</w:t>
      </w:r>
      <w:r w:rsidRPr="007F0853">
        <w:rPr>
          <w:rFonts w:asciiTheme="minorHAnsi" w:hAnsiTheme="minorHAnsi" w:cs="Tempus Sans ITC"/>
          <w:iCs/>
          <w:sz w:val="24"/>
          <w:szCs w:val="24"/>
        </w:rPr>
        <w:t xml:space="preserve">A   </w:t>
      </w:r>
      <w:r w:rsidR="007A5650">
        <w:rPr>
          <w:rFonts w:asciiTheme="minorHAnsi" w:hAnsiTheme="minorHAnsi" w:cs="Tempus Sans ITC"/>
          <w:iCs/>
          <w:sz w:val="24"/>
          <w:szCs w:val="24"/>
        </w:rPr>
        <w:t>4A   1B   2</w:t>
      </w:r>
      <w:r w:rsidRPr="007F0853">
        <w:rPr>
          <w:rFonts w:asciiTheme="minorHAnsi" w:hAnsiTheme="minorHAnsi" w:cs="Tempus Sans ITC"/>
          <w:iCs/>
          <w:sz w:val="24"/>
          <w:szCs w:val="24"/>
        </w:rPr>
        <w:t>B</w:t>
      </w:r>
    </w:p>
    <w:p w:rsidR="007F0853" w:rsidRPr="007F0853" w:rsidRDefault="007F0853" w:rsidP="00D62057">
      <w:pPr>
        <w:rPr>
          <w:rFonts w:asciiTheme="minorHAnsi" w:hAnsiTheme="minorHAnsi" w:cs="Tempus Sans ITC"/>
          <w:sz w:val="24"/>
          <w:szCs w:val="24"/>
        </w:rPr>
      </w:pPr>
    </w:p>
    <w:p w:rsidR="00D62057" w:rsidRDefault="00843989" w:rsidP="00D62057">
      <w:pPr>
        <w:rPr>
          <w:rFonts w:asciiTheme="minorHAnsi" w:hAnsiTheme="minorHAnsi" w:cs="Tempus Sans ITC"/>
          <w:bCs/>
        </w:rPr>
      </w:pPr>
      <w:r w:rsidRPr="007F0853">
        <w:rPr>
          <w:rFonts w:asciiTheme="minorHAnsi" w:hAnsiTheme="minorHAnsi" w:cs="Tempus Sans ITC"/>
          <w:bCs/>
          <w:i/>
          <w:iCs/>
        </w:rPr>
        <w:t>Instructions</w:t>
      </w:r>
      <w:r w:rsidR="00D62057" w:rsidRPr="007F0853">
        <w:rPr>
          <w:rFonts w:asciiTheme="minorHAnsi" w:hAnsiTheme="minorHAnsi" w:cs="Tempus Sans ITC"/>
          <w:bCs/>
          <w:i/>
          <w:iCs/>
        </w:rPr>
        <w:t xml:space="preserve">: </w:t>
      </w:r>
      <w:r w:rsidR="00FD0640">
        <w:rPr>
          <w:rFonts w:asciiTheme="minorHAnsi" w:hAnsiTheme="minorHAnsi" w:cs="Tempus Sans ITC"/>
          <w:bCs/>
          <w:i/>
          <w:iCs/>
        </w:rPr>
        <w:t xml:space="preserve"> </w:t>
      </w:r>
      <w:r w:rsidR="00D62057" w:rsidRPr="007F0853">
        <w:rPr>
          <w:rFonts w:asciiTheme="minorHAnsi" w:hAnsiTheme="minorHAnsi" w:cs="Tempus Sans ITC"/>
        </w:rPr>
        <w:t xml:space="preserve">Please visit the following website(s) and answer the questions using the information found on the site.  Answer questions completely and be prepared to discuss in class.  </w:t>
      </w:r>
      <w:r w:rsidR="00D62057" w:rsidRPr="007F0853">
        <w:rPr>
          <w:rFonts w:asciiTheme="minorHAnsi" w:hAnsiTheme="minorHAnsi" w:cs="Tempus Sans ITC"/>
          <w:bCs/>
        </w:rPr>
        <w:t xml:space="preserve">Website: </w:t>
      </w:r>
      <w:r w:rsidR="00D62057" w:rsidRPr="007F0853">
        <w:rPr>
          <w:rFonts w:asciiTheme="minorHAnsi" w:hAnsiTheme="minorHAnsi" w:cs="Tempus Sans ITC"/>
          <w:bCs/>
          <w:u w:val="single"/>
        </w:rPr>
        <w:t>http://</w:t>
      </w:r>
      <w:hyperlink r:id="rId7" w:history="1">
        <w:r w:rsidR="00D62057" w:rsidRPr="007F0853">
          <w:rPr>
            <w:rFonts w:asciiTheme="minorHAnsi" w:hAnsiTheme="minorHAnsi" w:cs="Tempus Sans ITC"/>
            <w:bCs/>
            <w:color w:val="0000FF"/>
            <w:u w:val="single"/>
          </w:rPr>
          <w:t>www.huffenglish.com/gatsby/</w:t>
        </w:r>
      </w:hyperlink>
      <w:r w:rsidR="00D62057" w:rsidRPr="007F0853">
        <w:rPr>
          <w:rFonts w:asciiTheme="minorHAnsi" w:hAnsiTheme="minorHAnsi" w:cs="Tempus Sans ITC"/>
          <w:bCs/>
        </w:rPr>
        <w:t xml:space="preserve"> </w:t>
      </w:r>
      <w:r w:rsidR="00FD0640">
        <w:rPr>
          <w:rFonts w:asciiTheme="minorHAnsi" w:hAnsiTheme="minorHAnsi" w:cs="Tempus Sans ITC"/>
          <w:bCs/>
        </w:rPr>
        <w:t>(there is also an active link on our class site if that’s easier).</w:t>
      </w:r>
      <w:bookmarkStart w:id="0" w:name="_GoBack"/>
      <w:bookmarkEnd w:id="0"/>
      <w:r w:rsidR="00D62057" w:rsidRPr="007F0853">
        <w:rPr>
          <w:rFonts w:asciiTheme="minorHAnsi" w:hAnsiTheme="minorHAnsi" w:cs="Tempus Sans ITC"/>
          <w:bCs/>
        </w:rPr>
        <w:t xml:space="preserve"> Then, click on “Treasure Hunt</w:t>
      </w:r>
      <w:r w:rsidR="00FD0640">
        <w:rPr>
          <w:rFonts w:asciiTheme="minorHAnsi" w:hAnsiTheme="minorHAnsi" w:cs="Tempus Sans ITC"/>
          <w:bCs/>
        </w:rPr>
        <w:t>.</w:t>
      </w:r>
      <w:r w:rsidR="00D62057" w:rsidRPr="007F0853">
        <w:rPr>
          <w:rFonts w:asciiTheme="minorHAnsi" w:hAnsiTheme="minorHAnsi" w:cs="Tempus Sans ITC"/>
          <w:bCs/>
        </w:rPr>
        <w:t>”  From here, click on the links provided for each question.</w:t>
      </w:r>
      <w:r w:rsidR="00D62057" w:rsidRPr="007F0853">
        <w:rPr>
          <w:rFonts w:asciiTheme="minorHAnsi" w:hAnsiTheme="minorHAnsi" w:cs="Tempus Sans ITC"/>
          <w:bCs/>
          <w:sz w:val="24"/>
          <w:szCs w:val="24"/>
        </w:rPr>
        <w:t xml:space="preserve">  </w:t>
      </w:r>
      <w:r w:rsidR="00D62057" w:rsidRPr="007F0853">
        <w:rPr>
          <w:rFonts w:asciiTheme="minorHAnsi" w:hAnsiTheme="minorHAnsi" w:cs="Tempus Sans ITC"/>
          <w:bCs/>
        </w:rPr>
        <w:t xml:space="preserve">Some links may be unavailable, so use the links provided in the questions when necessary.  Please ask if you have any questions. </w:t>
      </w:r>
    </w:p>
    <w:p w:rsidR="007A5650" w:rsidRPr="007F0853" w:rsidRDefault="007A5650" w:rsidP="00D62057">
      <w:pPr>
        <w:rPr>
          <w:rFonts w:asciiTheme="minorHAnsi" w:hAnsiTheme="minorHAnsi" w:cs="Tempus Sans ITC"/>
          <w:bCs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90"/>
        <w:gridCol w:w="8640"/>
      </w:tblGrid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7F0853" w:rsidRDefault="00D62057">
            <w:pPr>
              <w:spacing w:before="100" w:after="55"/>
              <w:jc w:val="center"/>
              <w:rPr>
                <w:rFonts w:asciiTheme="minorHAnsi" w:hAnsiTheme="minorHAnsi"/>
              </w:rPr>
            </w:pPr>
            <w:r w:rsidRPr="007F0853">
              <w:rPr>
                <w:rFonts w:asciiTheme="minorHAnsi" w:hAnsiTheme="minorHAnsi" w:cs="Tempus Sans ITC"/>
                <w:bCs/>
              </w:rPr>
              <w:t>QUESTION: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D62057">
            <w:pPr>
              <w:spacing w:before="100" w:after="55"/>
              <w:jc w:val="center"/>
              <w:rPr>
                <w:rFonts w:asciiTheme="minorHAnsi" w:hAnsiTheme="minorHAnsi"/>
              </w:rPr>
            </w:pPr>
            <w:r w:rsidRPr="007F0853">
              <w:rPr>
                <w:rFonts w:asciiTheme="minorHAnsi" w:hAnsiTheme="minorHAnsi" w:cs="Tempus Sans ITC"/>
                <w:bCs/>
              </w:rPr>
              <w:t>RESPONSE:</w:t>
            </w:r>
          </w:p>
        </w:tc>
      </w:tr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B66C37" w:rsidRPr="00B66C37" w:rsidRDefault="00B66C37" w:rsidP="00B66C37">
            <w:pPr>
              <w:pStyle w:val="ListParagraph"/>
              <w:numPr>
                <w:ilvl w:val="0"/>
                <w:numId w:val="1"/>
              </w:num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1CFF71AD" wp14:editId="0EB8BBA4">
                  <wp:simplePos x="0" y="0"/>
                  <wp:positionH relativeFrom="column">
                    <wp:posOffset>2994660</wp:posOffset>
                  </wp:positionH>
                  <wp:positionV relativeFrom="paragraph">
                    <wp:posOffset>55880</wp:posOffset>
                  </wp:positionV>
                  <wp:extent cx="745490" cy="87630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0974" y="21130"/>
                      <wp:lineTo x="20974" y="0"/>
                      <wp:lineTo x="0" y="0"/>
                    </wp:wrapPolygon>
                  </wp:wrapTight>
                  <wp:docPr id="11" name="irc_mi" descr="http://upload.wikimedia.org/wikipedia/commons/2/24/F._Scott_Fitzgerald,_19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pload.wikimedia.org/wikipedia/commons/2/24/F._Scott_Fitzgerald,_19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B66C37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F. Scott Fitzgerald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: </w:t>
            </w:r>
          </w:p>
          <w:p w:rsidR="00D62057" w:rsidRPr="00B66C37" w:rsidRDefault="00D62057" w:rsidP="00B66C37">
            <w:pPr>
              <w:pStyle w:val="ListParagraph"/>
              <w:spacing w:before="100" w:after="55"/>
              <w:rPr>
                <w:rFonts w:asciiTheme="minorHAnsi" w:hAnsiTheme="minorHAnsi"/>
              </w:rPr>
            </w:pP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Briefly skim the biography on F. Scott Fitzgerald.  List 4-5 items that greatly influenced his life and his writing.</w:t>
            </w:r>
            <w:r w:rsidRPr="00B66C37">
              <w:rPr>
                <w:rFonts w:asciiTheme="minorHAnsi" w:hAnsiTheme="minorHAnsi" w:cs="Tempus Sans ITC"/>
                <w:bCs/>
              </w:rPr>
              <w:t xml:space="preserve">    (5)</w:t>
            </w:r>
            <w:r w:rsidR="00B66C37">
              <w:rPr>
                <w:noProof/>
              </w:rPr>
              <w:t xml:space="preserve"> 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</w:rPr>
            </w:pPr>
            <w:r w:rsidRPr="007F0853">
              <w:rPr>
                <w:rFonts w:asciiTheme="minorHAnsi" w:hAnsiTheme="minorHAnsi" w:cs="Tempus Sans ITC"/>
                <w:bCs/>
              </w:rPr>
              <w:t>1.</w:t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  <w:t>4.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</w:rPr>
            </w:pPr>
            <w:r w:rsidRPr="007F0853">
              <w:rPr>
                <w:rFonts w:asciiTheme="minorHAnsi" w:hAnsiTheme="minorHAnsi" w:cs="Tempus Sans ITC"/>
                <w:bCs/>
              </w:rPr>
              <w:t>2.</w:t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</w:r>
            <w:r w:rsidRPr="007F0853">
              <w:rPr>
                <w:rFonts w:asciiTheme="minorHAnsi" w:hAnsiTheme="minorHAnsi" w:cs="Tempus Sans ITC"/>
                <w:bCs/>
              </w:rPr>
              <w:tab/>
              <w:t>5.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</w:rPr>
            </w:pPr>
          </w:p>
          <w:p w:rsidR="00D62057" w:rsidRPr="007F0853" w:rsidRDefault="00D62057">
            <w:pPr>
              <w:spacing w:after="55"/>
              <w:rPr>
                <w:rFonts w:asciiTheme="minorHAnsi" w:hAnsiTheme="minorHAnsi"/>
              </w:rPr>
            </w:pPr>
            <w:r w:rsidRPr="007F0853">
              <w:rPr>
                <w:rFonts w:asciiTheme="minorHAnsi" w:hAnsiTheme="minorHAnsi" w:cs="Tempus Sans ITC"/>
                <w:bCs/>
              </w:rPr>
              <w:t>3.</w:t>
            </w:r>
          </w:p>
        </w:tc>
      </w:tr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B66C37" w:rsidRDefault="00D62057" w:rsidP="00B66C37">
            <w:pPr>
              <w:pStyle w:val="ListParagraph"/>
              <w:numPr>
                <w:ilvl w:val="0"/>
                <w:numId w:val="1"/>
              </w:numPr>
              <w:spacing w:before="100"/>
              <w:rPr>
                <w:rFonts w:asciiTheme="minorHAnsi" w:hAnsiTheme="minorHAnsi" w:cs="Tempus Sans ITC"/>
                <w:bCs/>
              </w:rPr>
            </w:pPr>
            <w:r w:rsidRPr="007F085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B6B1391" wp14:editId="65DA8EEB">
                      <wp:simplePos x="0" y="0"/>
                      <wp:positionH relativeFrom="margin">
                        <wp:posOffset>-33251</wp:posOffset>
                      </wp:positionH>
                      <wp:positionV relativeFrom="paragraph">
                        <wp:posOffset>4503940</wp:posOffset>
                      </wp:positionV>
                      <wp:extent cx="9580418" cy="0"/>
                      <wp:effectExtent l="0" t="0" r="20955" b="1905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80418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.6pt,354.65pt" to="751.75pt,3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" o:allowincell="f" strokecolor="#020000" strokeweight=".96pt">
                      <w10:wrap anchorx="margin"/>
                    </v:line>
                  </w:pict>
                </mc:Fallback>
              </mc:AlternateContent>
            </w:r>
            <w:r w:rsidRPr="00B66C37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World War I</w:t>
            </w: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: After the war ended, the economy skyrocketed, making it possible for people to spend more time and </w:t>
            </w:r>
            <w:r w:rsidR="00B66C3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money on</w:t>
            </w: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leisure activities. Fill in the outline based on the information from the article “The Roaring Twenties.”</w:t>
            </w:r>
            <w:r w:rsidRPr="00B66C37">
              <w:rPr>
                <w:rFonts w:asciiTheme="minorHAnsi" w:hAnsiTheme="minorHAnsi" w:cs="Tempus Sans ITC"/>
                <w:bCs/>
              </w:rPr>
              <w:t xml:space="preserve"> (9)</w:t>
            </w:r>
          </w:p>
          <w:p w:rsidR="00D62057" w:rsidRPr="007F0853" w:rsidRDefault="00D62057">
            <w:pPr>
              <w:spacing w:line="2" w:lineRule="exact"/>
              <w:rPr>
                <w:rFonts w:asciiTheme="minorHAnsi" w:hAnsiTheme="minorHAnsi" w:cs="Tempus Sans ITC"/>
                <w:bCs/>
                <w:u w:val="single"/>
              </w:rPr>
            </w:pP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BB57C3E" wp14:editId="2C6C581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9525" t="9525" r="9525" b="9525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u w:val="single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I. 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  <w:t>Postwar American Attitudes: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A.  </w:t>
            </w:r>
            <w:r w:rsidR="00843989" w:rsidRPr="007F0853">
              <w:rPr>
                <w:rFonts w:asciiTheme="minorHAnsi" w:hAnsiTheme="minorHAnsi" w:cs="Tempus Sans ITC"/>
                <w:bCs/>
              </w:rPr>
              <w:t>Disillusionment</w:t>
            </w:r>
            <w:r w:rsidRPr="007F0853">
              <w:rPr>
                <w:rFonts w:asciiTheme="minorHAnsi" w:hAnsiTheme="minorHAnsi" w:cs="Tempus Sans ITC"/>
                <w:bCs/>
              </w:rPr>
              <w:t xml:space="preserve">  after WWI (Veterans, Artists, Lost Generation)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1.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2.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3.</w:t>
            </w:r>
          </w:p>
          <w:p w:rsidR="00D62057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B.  Fear of Bolshevism</w:t>
            </w:r>
          </w:p>
          <w:p w:rsidR="00B66C37" w:rsidRPr="007F0853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C.  Fear of Foreigners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1.</w:t>
            </w: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2.</w:t>
            </w:r>
          </w:p>
          <w:p w:rsidR="00B66C37" w:rsidRPr="007F0853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3.  Sacco &amp; Vanzetti: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D.  Rise of the Ku Klux Klan (KKK)</w:t>
            </w:r>
          </w:p>
          <w:p w:rsidR="00B66C37" w:rsidRPr="007F0853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II.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  <w:t xml:space="preserve">  Movements of the 1920's:</w:t>
            </w:r>
          </w:p>
          <w:p w:rsidR="00D62057" w:rsidRPr="00B66C37" w:rsidRDefault="00D62057" w:rsidP="00B66C37">
            <w:pPr>
              <w:pStyle w:val="ListParagraph"/>
              <w:numPr>
                <w:ilvl w:val="0"/>
                <w:numId w:val="2"/>
              </w:numPr>
              <w:spacing w:after="55"/>
              <w:rPr>
                <w:rFonts w:asciiTheme="minorHAnsi" w:hAnsiTheme="minorHAnsi" w:cs="Tempus Sans ITC"/>
                <w:bCs/>
              </w:rPr>
            </w:pP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Prohibition</w:t>
            </w:r>
            <w:r w:rsidRPr="00B66C37">
              <w:rPr>
                <w:rFonts w:asciiTheme="minorHAnsi" w:hAnsiTheme="minorHAnsi" w:cs="Tempus Sans ITC"/>
                <w:bCs/>
              </w:rPr>
              <w:t>:</w:t>
            </w:r>
          </w:p>
          <w:p w:rsidR="00B66C37" w:rsidRDefault="00B66C37" w:rsidP="00B66C37">
            <w:pPr>
              <w:pStyle w:val="ListParagraph"/>
              <w:spacing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B66C37" w:rsidRPr="00B66C37" w:rsidRDefault="00B66C37" w:rsidP="00B66C37">
            <w:pPr>
              <w:pStyle w:val="ListParagraph"/>
              <w:spacing w:after="55"/>
              <w:rPr>
                <w:rFonts w:asciiTheme="minorHAnsi" w:hAnsiTheme="minorHAnsi"/>
              </w:rPr>
            </w:pP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B.  </w:t>
            </w:r>
            <w:r w:rsidRPr="00B66C37"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  <w:t>Fundamentalism vs Modernism</w:t>
            </w: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1.</w:t>
            </w:r>
            <w:r w:rsid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Fund</w:t>
            </w:r>
            <w:r w:rsidR="00B66C37">
              <w:rPr>
                <w:rFonts w:asciiTheme="minorHAnsi" w:hAnsiTheme="minorHAnsi" w:cs="Tempus Sans ITC"/>
                <w:bCs/>
                <w:sz w:val="22"/>
                <w:szCs w:val="22"/>
              </w:rPr>
              <w:t>amental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Christians: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  <w:t xml:space="preserve">           </w:t>
            </w:r>
          </w:p>
          <w:p w:rsidR="00B66C37" w:rsidRPr="007F0853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2.</w:t>
            </w:r>
            <w:r w:rsid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Mod</w:t>
            </w:r>
            <w:r w:rsidR="00B66C37">
              <w:rPr>
                <w:rFonts w:asciiTheme="minorHAnsi" w:hAnsiTheme="minorHAnsi" w:cs="Tempus Sans ITC"/>
                <w:bCs/>
                <w:sz w:val="22"/>
                <w:szCs w:val="22"/>
              </w:rPr>
              <w:t>ernist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Christians:</w:t>
            </w:r>
          </w:p>
          <w:p w:rsidR="00B66C37" w:rsidRPr="007F0853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3. Scopes Trial: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C.</w:t>
            </w: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</w:t>
            </w:r>
            <w:r w:rsidRPr="00B66C37"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  <w:t>Prosperity and Consumerism</w:t>
            </w:r>
          </w:p>
          <w:p w:rsidR="00B66C37" w:rsidRDefault="00D62057" w:rsidP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1.  Tremendous performance of the American Economy:</w:t>
            </w:r>
          </w:p>
          <w:p w:rsidR="00B66C37" w:rsidRDefault="00B66C37" w:rsidP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B66C37" w:rsidRDefault="00B66C37" w:rsidP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2.   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Economic Boom:</w:t>
            </w:r>
          </w:p>
          <w:p w:rsidR="00B66C37" w:rsidRPr="00B66C37" w:rsidRDefault="00B66C37" w:rsidP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3.  Growth of Advertising: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III. 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  <w:t>Republican Government: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A.  Three Conservative Presidents encouraged relationship between business &amp; government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1. Harding: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</w:p>
          <w:p w:rsidR="00B66C37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2. Coolidge:</w:t>
            </w:r>
          </w:p>
          <w:p w:rsidR="00B66C37" w:rsidRDefault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3. Hoover: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B66C37" w:rsidRDefault="00B66C37" w:rsidP="00B66C3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B. 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Major goal of government in the 1920s:</w:t>
            </w:r>
          </w:p>
          <w:p w:rsidR="00B66C37" w:rsidRPr="00B66C37" w:rsidRDefault="00B66C37" w:rsidP="00B66C37">
            <w:pPr>
              <w:pStyle w:val="ListParagraph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 w:cs="Tempus Sans ITC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1" locked="0" layoutInCell="1" allowOverlap="1" wp14:anchorId="054970C9" wp14:editId="6D7887F6">
                  <wp:simplePos x="0" y="0"/>
                  <wp:positionH relativeFrom="column">
                    <wp:posOffset>3594735</wp:posOffset>
                  </wp:positionH>
                  <wp:positionV relativeFrom="paragraph">
                    <wp:posOffset>-1785620</wp:posOffset>
                  </wp:positionV>
                  <wp:extent cx="1475105" cy="1847850"/>
                  <wp:effectExtent l="0" t="0" r="0" b="0"/>
                  <wp:wrapTight wrapText="bothSides">
                    <wp:wrapPolygon edited="0">
                      <wp:start x="0" y="0"/>
                      <wp:lineTo x="0" y="21377"/>
                      <wp:lineTo x="21200" y="21377"/>
                      <wp:lineTo x="21200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dscare_54135569100221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10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2057" w:rsidRPr="007F0853" w:rsidRDefault="00D62057">
            <w:pPr>
              <w:spacing w:after="55"/>
              <w:rPr>
                <w:rFonts w:asciiTheme="minorHAnsi" w:hAnsiTheme="minorHAnsi"/>
              </w:rPr>
            </w:pPr>
          </w:p>
        </w:tc>
      </w:tr>
      <w:tr w:rsidR="00D62057" w:rsidRPr="007F0853">
        <w:trPr>
          <w:cantSplit/>
          <w:trHeight w:val="1120"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B66C37" w:rsidRDefault="00B66C37" w:rsidP="00B66C37">
            <w:pPr>
              <w:pStyle w:val="ListParagraph"/>
              <w:numPr>
                <w:ilvl w:val="0"/>
                <w:numId w:val="1"/>
              </w:numPr>
              <w:tabs>
                <w:tab w:val="right" w:pos="6290"/>
              </w:tabs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3058160</wp:posOffset>
                  </wp:positionH>
                  <wp:positionV relativeFrom="paragraph">
                    <wp:posOffset>-1270</wp:posOffset>
                  </wp:positionV>
                  <wp:extent cx="721360" cy="1166495"/>
                  <wp:effectExtent l="76200" t="57150" r="78740" b="52705"/>
                  <wp:wrapTight wrapText="bothSides">
                    <wp:wrapPolygon edited="0">
                      <wp:start x="-1643" y="-219"/>
                      <wp:lineTo x="-1142" y="17152"/>
                      <wp:lineTo x="-394" y="21005"/>
                      <wp:lineTo x="14672" y="21662"/>
                      <wp:lineTo x="18704" y="21718"/>
                      <wp:lineTo x="19271" y="21676"/>
                      <wp:lineTo x="22102" y="21466"/>
                      <wp:lineTo x="22167" y="4052"/>
                      <wp:lineTo x="21215" y="-851"/>
                      <wp:lineTo x="4020" y="-640"/>
                      <wp:lineTo x="-1643" y="-219"/>
                    </wp:wrapPolygon>
                  </wp:wrapTight>
                  <wp:docPr id="15" name="irc_mi" descr="http://media.tumblr.com/tumblr_lbcdbmmHMr1qa49t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edia.tumblr.com/tumblr_lbcdbmmHMr1qa49t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410957">
                            <a:off x="0" y="0"/>
                            <a:ext cx="721360" cy="1166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B66C37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19</w:t>
            </w:r>
            <w:r w:rsidR="00D62057" w:rsidRPr="00B66C37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  <w:vertAlign w:val="superscript"/>
              </w:rPr>
              <w:t>th</w:t>
            </w:r>
            <w:r w:rsidR="00D62057" w:rsidRPr="00B66C37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 xml:space="preserve"> Amendment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: W</w:t>
            </w:r>
            <w:r>
              <w:rPr>
                <w:rFonts w:asciiTheme="minorHAnsi" w:hAnsiTheme="minorHAnsi" w:cs="Tempus Sans ITC"/>
                <w:bCs/>
                <w:sz w:val="22"/>
                <w:szCs w:val="22"/>
              </w:rPr>
              <w:t>h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>at did women gain from the passage of the 19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  <w:vertAlign w:val="superscript"/>
              </w:rPr>
              <w:t>th</w:t>
            </w:r>
            <w:r w:rsidR="00D62057" w:rsidRPr="00B66C37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Amendment?  (1)</w:t>
            </w:r>
            <w:r>
              <w:rPr>
                <w:noProof/>
              </w:rPr>
              <w:t xml:space="preserve"> 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D62057">
            <w:pPr>
              <w:tabs>
                <w:tab w:val="right" w:pos="6290"/>
              </w:tabs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>
        <w:trPr>
          <w:cantSplit/>
          <w:trHeight w:val="2430"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7F0853" w:rsidRDefault="00CF7E7D">
            <w:pPr>
              <w:tabs>
                <w:tab w:val="right" w:pos="6290"/>
              </w:tabs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059DA31E" wp14:editId="0B876794">
                  <wp:simplePos x="0" y="0"/>
                  <wp:positionH relativeFrom="column">
                    <wp:posOffset>1108075</wp:posOffset>
                  </wp:positionH>
                  <wp:positionV relativeFrom="paragraph">
                    <wp:posOffset>714375</wp:posOffset>
                  </wp:positionV>
                  <wp:extent cx="1288415" cy="1329690"/>
                  <wp:effectExtent l="0" t="0" r="6985" b="3810"/>
                  <wp:wrapTight wrapText="bothSides">
                    <wp:wrapPolygon edited="0">
                      <wp:start x="0" y="0"/>
                      <wp:lineTo x="0" y="21352"/>
                      <wp:lineTo x="21398" y="21352"/>
                      <wp:lineTo x="21398" y="0"/>
                      <wp:lineTo x="0" y="0"/>
                    </wp:wrapPolygon>
                  </wp:wrapTight>
                  <wp:docPr id="16" name="irc_mi" descr="http://img.docstoccdn.com/thumb/orig/791818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g.docstoccdn.com/thumb/orig/79181848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99" t="15522" r="7087" b="26717"/>
                          <a:stretch/>
                        </pic:blipFill>
                        <pic:spPr bwMode="auto">
                          <a:xfrm>
                            <a:off x="0" y="0"/>
                            <a:ext cx="1288415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4.  </w:t>
            </w:r>
            <w:r w:rsidR="002460A0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The Roaring Twenties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: List four (4) changes that occurred in America 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in 1922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(the year the novel is set).  Provide the date (4)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1.</w:t>
            </w:r>
          </w:p>
          <w:p w:rsidR="007A5650" w:rsidRPr="007F0853" w:rsidRDefault="007A5650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2.</w:t>
            </w: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3.</w:t>
            </w: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spacing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4.</w:t>
            </w:r>
          </w:p>
          <w:p w:rsidR="007A5650" w:rsidRDefault="007A5650">
            <w:pPr>
              <w:spacing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Pr="007F0853" w:rsidRDefault="007A5650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E68D9" w:rsidRDefault="000E68D9" w:rsidP="000E68D9">
            <w:pPr>
              <w:tabs>
                <w:tab w:val="right" w:pos="6290"/>
              </w:tabs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291649AA" wp14:editId="5714D8BF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95250</wp:posOffset>
                  </wp:positionV>
                  <wp:extent cx="752475" cy="965200"/>
                  <wp:effectExtent l="57150" t="38100" r="47625" b="44450"/>
                  <wp:wrapTight wrapText="bothSides">
                    <wp:wrapPolygon edited="0">
                      <wp:start x="16819" y="-431"/>
                      <wp:lineTo x="-43" y="-1785"/>
                      <wp:lineTo x="-1837" y="11785"/>
                      <wp:lineTo x="-1437" y="21246"/>
                      <wp:lineTo x="3458" y="21639"/>
                      <wp:lineTo x="4002" y="21683"/>
                      <wp:lineTo x="21201" y="20492"/>
                      <wp:lineTo x="22098" y="13707"/>
                      <wp:lineTo x="22259" y="6"/>
                      <wp:lineTo x="16819" y="-431"/>
                    </wp:wrapPolygon>
                  </wp:wrapTight>
                  <wp:docPr id="17" name="irc_mi" descr="http://bodyandbeing.lmc.gatech.edu/bab_wiki/images/thumb/0/03/Prohibition2.jpg/180px-Prohibition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bodyandbeing.lmc.gatech.edu/bab_wiki/images/thumb/0/03/Prohibition2.jpg/180px-Prohibition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247096">
                            <a:off x="0" y="0"/>
                            <a:ext cx="752475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5.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18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  <w:vertAlign w:val="superscript"/>
              </w:rPr>
              <w:t>th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 xml:space="preserve"> Amendment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: What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 xml:space="preserve">exactly 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does the law </w:t>
            </w:r>
          </w:p>
          <w:p w:rsidR="00D62057" w:rsidRPr="007F0853" w:rsidRDefault="000E68D9" w:rsidP="000E68D9">
            <w:pPr>
              <w:tabs>
                <w:tab w:val="right" w:pos="6290"/>
              </w:tabs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    </w:t>
            </w:r>
            <w:proofErr w:type="gramStart"/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prohibit</w:t>
            </w:r>
            <w:proofErr w:type="gramEnd"/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?  (1)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</w:r>
          </w:p>
          <w:p w:rsidR="00D62057" w:rsidRPr="007F0853" w:rsidRDefault="000E68D9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Default="00D62057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Pr="007F0853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 w:rsidTr="007A5650">
        <w:trPr>
          <w:cantSplit/>
          <w:trHeight w:val="2516"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2460A0" w:rsidRDefault="007A5650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095AB0" wp14:editId="7AE8FD2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2146015</wp:posOffset>
                      </wp:positionV>
                      <wp:extent cx="4051935" cy="0"/>
                      <wp:effectExtent l="0" t="0" r="24765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519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3pt,169pt" to="314.75pt,1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" strokecolor="black [3040]"/>
                  </w:pict>
                </mc:Fallback>
              </mc:AlternateContent>
            </w: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5744E4F6" wp14:editId="09108DE8">
                      <wp:simplePos x="0" y="0"/>
                      <wp:positionH relativeFrom="margin">
                        <wp:posOffset>4063365</wp:posOffset>
                      </wp:positionH>
                      <wp:positionV relativeFrom="paragraph">
                        <wp:posOffset>971839</wp:posOffset>
                      </wp:positionV>
                      <wp:extent cx="5457825" cy="0"/>
                      <wp:effectExtent l="0" t="0" r="9525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57825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19.95pt,76.5pt" to="749.7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6. 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Speakeasies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:</w:t>
            </w:r>
          </w:p>
          <w:p w:rsidR="002460A0" w:rsidRDefault="00D62057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A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. What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is a speakeasy?  </w:t>
            </w:r>
          </w:p>
          <w:p w:rsidR="002460A0" w:rsidRDefault="002460A0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4457FB46" wp14:editId="7E4F7D59">
                  <wp:simplePos x="0" y="0"/>
                  <wp:positionH relativeFrom="column">
                    <wp:posOffset>2386965</wp:posOffset>
                  </wp:positionH>
                  <wp:positionV relativeFrom="paragraph">
                    <wp:posOffset>-400685</wp:posOffset>
                  </wp:positionV>
                  <wp:extent cx="1433830" cy="1797050"/>
                  <wp:effectExtent l="19050" t="19050" r="13970" b="12700"/>
                  <wp:wrapTight wrapText="bothSides">
                    <wp:wrapPolygon edited="0">
                      <wp:start x="-287" y="-229"/>
                      <wp:lineTo x="-287" y="21524"/>
                      <wp:lineTo x="21523" y="21524"/>
                      <wp:lineTo x="21523" y="-229"/>
                      <wp:lineTo x="-287" y="-229"/>
                    </wp:wrapPolygon>
                  </wp:wrapTight>
                  <wp:docPr id="37" name="Picture 37" descr="http://graphics8.nytimes.com/images/2009/06/02/dining/03subspeak500.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raphics8.nytimes.com/images/2009/06/02/dining/03subspeak500.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830" cy="1797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B.  Based on the information already collected, why do you think Speakeasies popped up across the country? </w:t>
            </w:r>
          </w:p>
          <w:p w:rsidR="00D62057" w:rsidRPr="007F0853" w:rsidRDefault="00D62057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(Use link under “Prohibition” titled “Speakeasy”</w:t>
            </w:r>
            <w:r w:rsidR="002460A0">
              <w:rPr>
                <w:noProof/>
              </w:rPr>
              <w:t xml:space="preserve">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) (2)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A.</w:t>
            </w: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line="2" w:lineRule="exact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7355757E" wp14:editId="308956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9525" t="9525" r="9525" b="9525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B.</w:t>
            </w:r>
          </w:p>
          <w:p w:rsidR="007A5650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CF7E7D" w:rsidRDefault="00CF7E7D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CF7E7D" w:rsidRDefault="00CF7E7D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 w:rsidTr="007A5650">
        <w:trPr>
          <w:cantSplit/>
          <w:trHeight w:val="4710"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E68D9" w:rsidRDefault="007A5650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33958799" wp14:editId="0A7FB667">
                      <wp:simplePos x="0" y="0"/>
                      <wp:positionH relativeFrom="margin">
                        <wp:posOffset>4072890</wp:posOffset>
                      </wp:positionH>
                      <wp:positionV relativeFrom="paragraph">
                        <wp:posOffset>2002155</wp:posOffset>
                      </wp:positionV>
                      <wp:extent cx="5448300" cy="0"/>
                      <wp:effectExtent l="0" t="0" r="19050" b="19050"/>
                      <wp:wrapNone/>
                      <wp:docPr id="26" name="Straight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4830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20.7pt,157.65pt" to="749.7pt,15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63F9C79" wp14:editId="51626F26">
                      <wp:simplePos x="0" y="0"/>
                      <wp:positionH relativeFrom="margin">
                        <wp:posOffset>4072890</wp:posOffset>
                      </wp:positionH>
                      <wp:positionV relativeFrom="paragraph">
                        <wp:posOffset>1068705</wp:posOffset>
                      </wp:positionV>
                      <wp:extent cx="544830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4830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20.7pt,84.15pt" to="749.7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" o:allowincell="f" strokecolor="#020000" strokeweight=".96pt">
                      <w10:wrap anchorx="margin"/>
                    </v:line>
                  </w:pict>
                </mc:Fallback>
              </mc:AlternateContent>
            </w:r>
            <w:r w:rsidR="000E68D9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484EF08D" wp14:editId="176F32B5">
                  <wp:simplePos x="0" y="0"/>
                  <wp:positionH relativeFrom="column">
                    <wp:posOffset>2656840</wp:posOffset>
                  </wp:positionH>
                  <wp:positionV relativeFrom="paragraph">
                    <wp:posOffset>384810</wp:posOffset>
                  </wp:positionV>
                  <wp:extent cx="1219200" cy="1954530"/>
                  <wp:effectExtent l="0" t="0" r="0" b="7620"/>
                  <wp:wrapTight wrapText="bothSides">
                    <wp:wrapPolygon edited="0">
                      <wp:start x="0" y="0"/>
                      <wp:lineTo x="0" y="21474"/>
                      <wp:lineTo x="21263" y="21474"/>
                      <wp:lineTo x="21263" y="0"/>
                      <wp:lineTo x="0" y="0"/>
                    </wp:wrapPolygon>
                  </wp:wrapTight>
                  <wp:docPr id="18" name="irc_mi" descr="http://graphics8.nytimes.com/images/2005/06/25/books/sant1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graphics8.nytimes.com/images/2005/06/25/books/sant1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95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7. 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Organized Crime &amp; Arnold Rothstein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: </w:t>
            </w:r>
          </w:p>
          <w:p w:rsidR="000E68D9" w:rsidRDefault="000E68D9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0E68D9" w:rsidRDefault="00D62057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(A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) List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three elements of Rothstein’s character that interest you.  Explain.  </w:t>
            </w:r>
          </w:p>
          <w:p w:rsidR="000E68D9" w:rsidRDefault="00D62057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(B) Read the quotes at the beginning of this site.  What is his primary occupation?  What are his “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side jobs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”?  </w:t>
            </w:r>
          </w:p>
          <w:p w:rsidR="000E68D9" w:rsidRDefault="00D62057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(C) Did your impression of Rothstein change from one article to the next?  Explain.  </w:t>
            </w:r>
          </w:p>
          <w:p w:rsidR="00D62057" w:rsidRDefault="00D62057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(5)</w:t>
            </w:r>
          </w:p>
          <w:p w:rsidR="000E68D9" w:rsidRPr="007F0853" w:rsidRDefault="000E68D9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1.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2.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3.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line="2" w:lineRule="exact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FF9094C" wp14:editId="2FE65D4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9525" t="9525" r="9525" b="9525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B.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C.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 w:rsidTr="007A5650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Default="00D62057" w:rsidP="00843989">
            <w:pPr>
              <w:spacing w:before="100" w:after="55"/>
              <w:rPr>
                <w:rFonts w:asciiTheme="minorHAnsi" w:hAnsiTheme="minorHAnsi" w:cs="Tempus Sans ITC"/>
                <w:bCs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8.  </w:t>
            </w:r>
            <w:r w:rsidRPr="007F0853">
              <w:rPr>
                <w:rFonts w:asciiTheme="minorHAnsi" w:hAnsiTheme="minorHAnsi" w:cs="Tempus Sans ITC"/>
                <w:bCs/>
                <w:i/>
                <w:iCs/>
              </w:rPr>
              <w:t>Flappers</w:t>
            </w:r>
            <w:r w:rsidRPr="007F0853">
              <w:rPr>
                <w:rFonts w:asciiTheme="minorHAnsi" w:hAnsiTheme="minorHAnsi" w:cs="Tempus Sans ITC"/>
                <w:bCs/>
              </w:rPr>
              <w:t>: (A) Read the article about “Flapper Jane</w:t>
            </w:r>
            <w:r w:rsidR="00843989" w:rsidRPr="007F0853">
              <w:rPr>
                <w:rFonts w:asciiTheme="minorHAnsi" w:hAnsiTheme="minorHAnsi" w:cs="Tempus Sans ITC"/>
                <w:bCs/>
              </w:rPr>
              <w:t>” (</w:t>
            </w:r>
            <w:r w:rsidRPr="007F0853">
              <w:rPr>
                <w:rFonts w:asciiTheme="minorHAnsi" w:hAnsiTheme="minorHAnsi" w:cs="Tempus Sans ITC"/>
                <w:bCs/>
              </w:rPr>
              <w:t>http://www.colorado.edu/AmStudies/lewis/1025/flapperjane.pdf).  According to the author, what are the essential elements of being a true flapper?  (B) After reading the article, look at the selected photos of Louise Brooks. Does she fit the “Flapper” profile as proposed by the author of “Flapper Jane</w:t>
            </w:r>
            <w:r w:rsidR="00CF7E7D">
              <w:rPr>
                <w:rFonts w:asciiTheme="minorHAnsi" w:hAnsiTheme="minorHAnsi" w:cs="Tempus Sans ITC"/>
                <w:bCs/>
              </w:rPr>
              <w:t>”</w:t>
            </w:r>
            <w:r w:rsidR="00843989" w:rsidRPr="007F0853">
              <w:rPr>
                <w:rFonts w:asciiTheme="minorHAnsi" w:hAnsiTheme="minorHAnsi" w:cs="Tempus Sans ITC"/>
                <w:bCs/>
              </w:rPr>
              <w:t>?</w:t>
            </w:r>
            <w:r w:rsidRPr="007F0853">
              <w:rPr>
                <w:rFonts w:asciiTheme="minorHAnsi" w:hAnsiTheme="minorHAnsi" w:cs="Tempus Sans ITC"/>
                <w:bCs/>
              </w:rPr>
              <w:t xml:space="preserve">  Why, or why not?  (C) </w:t>
            </w:r>
            <w:r w:rsidRPr="007F0853">
              <w:rPr>
                <w:rFonts w:asciiTheme="minorHAnsi" w:hAnsiTheme="minorHAnsi" w:cs="Tempus Sans ITC"/>
                <w:bCs/>
                <w:i/>
                <w:iCs/>
              </w:rPr>
              <w:t>Dorothy Parker Poem</w:t>
            </w:r>
            <w:r w:rsidRPr="007F0853">
              <w:rPr>
                <w:rFonts w:asciiTheme="minorHAnsi" w:hAnsiTheme="minorHAnsi" w:cs="Tempus Sans ITC"/>
                <w:bCs/>
              </w:rPr>
              <w:t>: Dorothy Parker is a poet most often linked to the 1920's New York literati scene.  She wrote for New Yorker Magazine when it was first started by her friends, and was a fixture at the Algonquin Table (hangout).  She is best known for her caustic wit and cutting poems.  Read “The Flapper</w:t>
            </w:r>
            <w:r w:rsidR="00CF7E7D">
              <w:rPr>
                <w:rFonts w:asciiTheme="minorHAnsi" w:hAnsiTheme="minorHAnsi" w:cs="Tempus Sans ITC"/>
                <w:bCs/>
              </w:rPr>
              <w:t>.</w:t>
            </w:r>
            <w:r w:rsidRPr="007F0853">
              <w:rPr>
                <w:rFonts w:asciiTheme="minorHAnsi" w:hAnsiTheme="minorHAnsi" w:cs="Tempus Sans ITC"/>
                <w:bCs/>
              </w:rPr>
              <w:t>” Do you think Ms. Parker approves or disapproves of Flappers? Explain.   (3)</w:t>
            </w:r>
          </w:p>
          <w:p w:rsidR="000E68D9" w:rsidRPr="007F0853" w:rsidRDefault="000E68D9" w:rsidP="00843989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CF7E7D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71190B04" wp14:editId="68C89342">
                  <wp:simplePos x="0" y="0"/>
                  <wp:positionH relativeFrom="column">
                    <wp:posOffset>4262755</wp:posOffset>
                  </wp:positionH>
                  <wp:positionV relativeFrom="paragraph">
                    <wp:posOffset>12065</wp:posOffset>
                  </wp:positionV>
                  <wp:extent cx="1137285" cy="1901825"/>
                  <wp:effectExtent l="95250" t="57150" r="100965" b="60325"/>
                  <wp:wrapTight wrapText="bothSides">
                    <wp:wrapPolygon edited="0">
                      <wp:start x="-681" y="-49"/>
                      <wp:lineTo x="-1027" y="6926"/>
                      <wp:lineTo x="-826" y="17346"/>
                      <wp:lineTo x="-211" y="21223"/>
                      <wp:lineTo x="19479" y="21627"/>
                      <wp:lineTo x="22000" y="21483"/>
                      <wp:lineTo x="22226" y="16037"/>
                      <wp:lineTo x="21838" y="2150"/>
                      <wp:lineTo x="21427" y="-435"/>
                      <wp:lineTo x="16608" y="-1030"/>
                      <wp:lineTo x="1840" y="-192"/>
                      <wp:lineTo x="-681" y="-49"/>
                    </wp:wrapPolygon>
                  </wp:wrapTight>
                  <wp:docPr id="35" name="Picture 35" descr="http://www.granger.com/pix/FAS/WOM/0098356_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ranger.com/pix/FAS/WOM/0098356_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25449" flipH="1">
                            <a:off x="0" y="0"/>
                            <a:ext cx="1137285" cy="190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A.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line="2" w:lineRule="exact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0C3C332" wp14:editId="012424E4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9525" t="9525" r="9525" b="952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B.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line="2" w:lineRule="exact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5E10EB60" wp14:editId="4A22A41B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0" cy="0"/>
                      <wp:effectExtent l="9525" t="9525" r="9525" b="952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12192" cmpd="sng">
                                <a:solidFill>
                                  <a:srgbClr val="02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0" to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" o:allowincell="f" strokecolor="#020000" strokeweight=".96pt">
                      <w10:wrap anchorx="margin"/>
                    </v:line>
                  </w:pict>
                </mc:Fallback>
              </mc:AlternateConten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C.</w:t>
            </w: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7F0853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-75969</wp:posOffset>
                      </wp:positionH>
                      <wp:positionV relativeFrom="paragraph">
                        <wp:posOffset>1564698</wp:posOffset>
                      </wp:positionV>
                      <wp:extent cx="9542318" cy="0"/>
                      <wp:effectExtent l="0" t="0" r="20955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4231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0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123.2pt" to="745.3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" strokecolor="black [3040]"/>
                  </w:pict>
                </mc:Fallback>
              </mc:AlternateContent>
            </w:r>
            <w:r w:rsidR="000E68D9"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1FF4EA6E" wp14:editId="11D251F5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577215</wp:posOffset>
                  </wp:positionV>
                  <wp:extent cx="2219325" cy="981075"/>
                  <wp:effectExtent l="0" t="0" r="9525" b="9525"/>
                  <wp:wrapTight wrapText="bothSides">
                    <wp:wrapPolygon edited="0">
                      <wp:start x="0" y="0"/>
                      <wp:lineTo x="0" y="21390"/>
                      <wp:lineTo x="21507" y="21390"/>
                      <wp:lineTo x="21507" y="0"/>
                      <wp:lineTo x="0" y="0"/>
                    </wp:wrapPolygon>
                  </wp:wrapTight>
                  <wp:docPr id="21" name="irc_mi" descr="http://archive.lib.msu.edu/MMM/EB/01/d/EB01d3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archive.lib.msu.edu/MMM/EB/01/d/EB01d37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91" t="27489" r="6015" b="23694"/>
                          <a:stretch/>
                        </pic:blipFill>
                        <pic:spPr bwMode="auto">
                          <a:xfrm>
                            <a:off x="0" y="0"/>
                            <a:ext cx="22193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9. 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Automobiles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:  Why were cars considered “the most important catalyst for social change in the 1920's?”  “Rise of Automobiles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” -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List three (3) facts from paragraph 2.  (3)</w:t>
            </w:r>
            <w:r w:rsidR="000E68D9">
              <w:rPr>
                <w:noProof/>
              </w:rPr>
              <w:t xml:space="preserve"> 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1.</w:t>
            </w:r>
          </w:p>
          <w:p w:rsidR="000E68D9" w:rsidRDefault="000E68D9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2.</w:t>
            </w:r>
          </w:p>
          <w:p w:rsidR="000E68D9" w:rsidRPr="007F0853" w:rsidRDefault="000E68D9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3.</w:t>
            </w:r>
          </w:p>
        </w:tc>
      </w:tr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7F0853" w:rsidRDefault="00D62057" w:rsidP="000E68D9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lastRenderedPageBreak/>
              <w:t xml:space="preserve">10.  </w:t>
            </w:r>
            <w:r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Music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: Listen to a few sample recordings of music from the early 1920's.  What is your initial response to the music?  Listen to “</w:t>
            </w:r>
            <w:proofErr w:type="spellStart"/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Ain’t</w:t>
            </w:r>
            <w:proofErr w:type="spellEnd"/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We Got Fun</w:t>
            </w:r>
            <w:r w:rsidR="000E68D9">
              <w:rPr>
                <w:rFonts w:asciiTheme="minorHAnsi" w:hAnsiTheme="minorHAnsi" w:cs="Tempus Sans ITC"/>
                <w:bCs/>
                <w:sz w:val="22"/>
                <w:szCs w:val="22"/>
              </w:rPr>
              <w:t>,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” “Cakewalk</w:t>
            </w:r>
            <w:r w:rsidR="000E68D9">
              <w:rPr>
                <w:rFonts w:asciiTheme="minorHAnsi" w:hAnsiTheme="minorHAnsi" w:cs="Tempus Sans ITC"/>
                <w:bCs/>
                <w:sz w:val="22"/>
                <w:szCs w:val="22"/>
              </w:rPr>
              <w:t>,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” “Let Me Call You</w:t>
            </w:r>
            <w:r w:rsidR="000E68D9">
              <w:rPr>
                <w:rFonts w:asciiTheme="minorHAnsi" w:hAnsiTheme="minorHAnsi" w:cs="Tempus Sans ITC"/>
                <w:bCs/>
                <w:sz w:val="22"/>
                <w:szCs w:val="22"/>
              </w:rPr>
              <w:t>,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” “The Varsity Drag</w:t>
            </w:r>
            <w:r w:rsidR="000E68D9">
              <w:rPr>
                <w:rFonts w:asciiTheme="minorHAnsi" w:hAnsiTheme="minorHAnsi" w:cs="Tempus Sans ITC"/>
                <w:bCs/>
                <w:sz w:val="22"/>
                <w:szCs w:val="22"/>
              </w:rPr>
              <w:t>.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”   (2)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78FEF72B" wp14:editId="685D35D0">
                  <wp:simplePos x="0" y="0"/>
                  <wp:positionH relativeFrom="column">
                    <wp:posOffset>4199255</wp:posOffset>
                  </wp:positionH>
                  <wp:positionV relativeFrom="paragraph">
                    <wp:posOffset>85725</wp:posOffset>
                  </wp:positionV>
                  <wp:extent cx="1064895" cy="1419225"/>
                  <wp:effectExtent l="38100" t="38100" r="40005" b="28575"/>
                  <wp:wrapTight wrapText="bothSides">
                    <wp:wrapPolygon edited="0">
                      <wp:start x="19359" y="-248"/>
                      <wp:lineTo x="67" y="-1034"/>
                      <wp:lineTo x="-1233" y="16915"/>
                      <wp:lineTo x="-775" y="21289"/>
                      <wp:lineTo x="6942" y="21604"/>
                      <wp:lineTo x="16202" y="21981"/>
                      <wp:lineTo x="21322" y="20738"/>
                      <wp:lineTo x="21804" y="14079"/>
                      <wp:lineTo x="22059" y="-138"/>
                      <wp:lineTo x="19359" y="-248"/>
                    </wp:wrapPolygon>
                  </wp:wrapTight>
                  <wp:docPr id="22" name="irc_mi" descr="http://jweinsteinlaw.com/images/0424815358845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jweinsteinlaw.com/images/0424815358845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13466">
                            <a:off x="0" y="0"/>
                            <a:ext cx="106489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D62057" w:rsidRPr="007F0853" w:rsidRDefault="00D62057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>
        <w:trPr>
          <w:cantSplit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0E68D9" w:rsidRDefault="00CF7E7D" w:rsidP="00843989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 w:cs="Tempus Sans ITC"/>
                <w:noProof/>
                <w:sz w:val="22"/>
                <w:szCs w:val="22"/>
              </w:rPr>
              <w:drawing>
                <wp:anchor distT="0" distB="0" distL="114300" distR="114300" simplePos="0" relativeHeight="251683840" behindDoc="1" locked="0" layoutInCell="1" allowOverlap="1" wp14:anchorId="65F0B8B8" wp14:editId="5EEB559D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56515</wp:posOffset>
                  </wp:positionV>
                  <wp:extent cx="866140" cy="1081405"/>
                  <wp:effectExtent l="57150" t="57150" r="67310" b="42545"/>
                  <wp:wrapTight wrapText="bothSides">
                    <wp:wrapPolygon edited="0">
                      <wp:start x="16248" y="-752"/>
                      <wp:lineTo x="133" y="-1712"/>
                      <wp:lineTo x="-1439" y="10399"/>
                      <wp:lineTo x="-925" y="21154"/>
                      <wp:lineTo x="4746" y="21626"/>
                      <wp:lineTo x="11361" y="22177"/>
                      <wp:lineTo x="21628" y="20354"/>
                      <wp:lineTo x="22187" y="12367"/>
                      <wp:lineTo x="22391" y="-241"/>
                      <wp:lineTo x="16248" y="-752"/>
                    </wp:wrapPolygon>
                  </wp:wrapTight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ng2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1243846">
                            <a:off x="0" y="0"/>
                            <a:ext cx="866140" cy="1081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11.  </w:t>
            </w:r>
            <w:r w:rsidR="00D62057"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1920's Slang</w:t>
            </w:r>
            <w:r w:rsidR="00D62057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: List 10 slang words or phrases and definitions from this site and write them down.  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(5)</w:t>
            </w:r>
          </w:p>
          <w:p w:rsidR="00CF7E7D" w:rsidRDefault="007A5650" w:rsidP="00843989">
            <w:pPr>
              <w:spacing w:before="100" w:after="55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>
              <w:rPr>
                <w:rFonts w:asciiTheme="minorHAnsi" w:hAnsiTheme="minorHAnsi" w:cs="Tempus Sans ITC"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77696" behindDoc="1" locked="0" layoutInCell="1" allowOverlap="1" wp14:anchorId="3DD56210" wp14:editId="3E1FD30F">
                  <wp:simplePos x="0" y="0"/>
                  <wp:positionH relativeFrom="column">
                    <wp:posOffset>2437765</wp:posOffset>
                  </wp:positionH>
                  <wp:positionV relativeFrom="paragraph">
                    <wp:posOffset>-405765</wp:posOffset>
                  </wp:positionV>
                  <wp:extent cx="1371600" cy="1097915"/>
                  <wp:effectExtent l="57150" t="76200" r="57150" b="64135"/>
                  <wp:wrapTight wrapText="bothSides">
                    <wp:wrapPolygon edited="0">
                      <wp:start x="-859" y="-207"/>
                      <wp:lineTo x="-845" y="12212"/>
                      <wp:lineTo x="-239" y="20422"/>
                      <wp:lineTo x="18530" y="21645"/>
                      <wp:lineTo x="22115" y="21232"/>
                      <wp:lineTo x="22157" y="9560"/>
                      <wp:lineTo x="21330" y="-1636"/>
                      <wp:lineTo x="3323" y="-689"/>
                      <wp:lineTo x="-859" y="-207"/>
                    </wp:wrapPolygon>
                  </wp:wrapTight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ang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16351">
                            <a:off x="0" y="0"/>
                            <a:ext cx="1371600" cy="1097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A5650" w:rsidRPr="00CF7E7D" w:rsidRDefault="007A5650" w:rsidP="00CF7E7D">
            <w:pPr>
              <w:rPr>
                <w:rFonts w:asciiTheme="minorHAnsi" w:hAnsiTheme="minorHAnsi" w:cs="Tempus Sans ITC"/>
                <w:sz w:val="22"/>
                <w:szCs w:val="22"/>
              </w:rPr>
            </w:pP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Pr="007F0853" w:rsidRDefault="00D62057" w:rsidP="007A5650">
            <w:pPr>
              <w:spacing w:before="100" w:line="360" w:lineRule="auto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1.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  <w:t xml:space="preserve">                                                          6.</w:t>
            </w:r>
          </w:p>
          <w:p w:rsidR="00D62057" w:rsidRPr="007F0853" w:rsidRDefault="00D62057" w:rsidP="007A5650">
            <w:pPr>
              <w:spacing w:line="360" w:lineRule="auto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2.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  <w:t xml:space="preserve">                                                          7.</w:t>
            </w:r>
          </w:p>
          <w:p w:rsidR="00D62057" w:rsidRPr="007F0853" w:rsidRDefault="00D62057" w:rsidP="007A5650">
            <w:pPr>
              <w:spacing w:line="360" w:lineRule="auto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3.                                                                    8.</w:t>
            </w:r>
          </w:p>
          <w:p w:rsidR="00D62057" w:rsidRPr="007F0853" w:rsidRDefault="00D62057" w:rsidP="007A5650">
            <w:pPr>
              <w:spacing w:line="360" w:lineRule="auto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4.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ab/>
              <w:t xml:space="preserve">                                                          9. </w:t>
            </w:r>
          </w:p>
          <w:p w:rsidR="00D62057" w:rsidRPr="007F0853" w:rsidRDefault="00D62057" w:rsidP="007A5650">
            <w:pPr>
              <w:spacing w:after="55"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5.                                                                    10.</w:t>
            </w:r>
          </w:p>
        </w:tc>
      </w:tr>
      <w:tr w:rsidR="00D62057" w:rsidRPr="007F0853">
        <w:trPr>
          <w:cantSplit/>
          <w:trHeight w:val="877"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12.  Watch the trailer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(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s</w:t>
            </w:r>
            <w:r w:rsidR="00843989"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)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from </w:t>
            </w:r>
            <w:r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>The Great Gatsby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.  What do you expect based on the scenes from the trailers?  Explain.  (2)</w:t>
            </w:r>
          </w:p>
          <w:p w:rsidR="00D62057" w:rsidRDefault="007A5650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7A5650" w:rsidRPr="007F0853" w:rsidRDefault="00CF7E7D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63D7903E" wp14:editId="5FC57962">
                  <wp:simplePos x="0" y="0"/>
                  <wp:positionH relativeFrom="column">
                    <wp:posOffset>2760345</wp:posOffset>
                  </wp:positionH>
                  <wp:positionV relativeFrom="paragraph">
                    <wp:posOffset>-561975</wp:posOffset>
                  </wp:positionV>
                  <wp:extent cx="1184275" cy="1774190"/>
                  <wp:effectExtent l="0" t="0" r="0" b="0"/>
                  <wp:wrapTight wrapText="bothSides">
                    <wp:wrapPolygon edited="0">
                      <wp:start x="0" y="0"/>
                      <wp:lineTo x="0" y="21337"/>
                      <wp:lineTo x="21195" y="21337"/>
                      <wp:lineTo x="21195" y="0"/>
                      <wp:lineTo x="0" y="0"/>
                    </wp:wrapPolygon>
                  </wp:wrapTight>
                  <wp:docPr id="28" name="Picture 28" descr="http://www.posterdb.de/posters/184/1848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osterdb.de/posters/184/1848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177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650">
              <w:rPr>
                <w:rFonts w:asciiTheme="minorHAnsi" w:hAnsiTheme="minorHAnsi"/>
                <w:sz w:val="22"/>
                <w:szCs w:val="22"/>
              </w:rPr>
              <w:t>If you have seen one of the movies already, give your reaction to it and record what you hope to clarify or figure out by reading the novel.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62057" w:rsidRDefault="00D62057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7A5650" w:rsidRDefault="007A5650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7A5650" w:rsidRDefault="007A5650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  <w:p w:rsidR="00CF7E7D" w:rsidRPr="007F0853" w:rsidRDefault="00CF7E7D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62057" w:rsidRPr="007F0853">
        <w:trPr>
          <w:cantSplit/>
          <w:trHeight w:val="2047"/>
        </w:trPr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62057" w:rsidRPr="007F0853" w:rsidRDefault="00D62057">
            <w:pPr>
              <w:spacing w:before="100" w:after="55"/>
              <w:rPr>
                <w:rFonts w:asciiTheme="minorHAnsi" w:hAnsiTheme="minorHAnsi"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13.  </w:t>
            </w:r>
            <w:r w:rsidRPr="007F0853">
              <w:rPr>
                <w:rFonts w:asciiTheme="minorHAnsi" w:hAnsiTheme="minorHAnsi" w:cs="Tempus Sans ITC"/>
                <w:bCs/>
                <w:i/>
                <w:iCs/>
                <w:sz w:val="22"/>
                <w:szCs w:val="22"/>
              </w:rPr>
              <w:t xml:space="preserve">Drawing Conclusions: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Based on the information you have collected from this website, what do you think the plot and setting of 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  <w:u w:val="single"/>
              </w:rPr>
              <w:t>The Great Gatsby</w:t>
            </w: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 xml:space="preserve"> will include?  What kinds of characters do you expect to encounter in the novel?  (3)</w:t>
            </w:r>
          </w:p>
        </w:tc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2057" w:rsidRPr="007F0853" w:rsidRDefault="00D62057">
            <w:pPr>
              <w:spacing w:before="100"/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Plot:</w:t>
            </w: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Setting:</w:t>
            </w:r>
          </w:p>
          <w:p w:rsidR="00D62057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7A5650" w:rsidRPr="007F0853" w:rsidRDefault="007A5650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</w:p>
          <w:p w:rsidR="00D62057" w:rsidRPr="007F0853" w:rsidRDefault="00D62057">
            <w:pPr>
              <w:rPr>
                <w:rFonts w:asciiTheme="minorHAnsi" w:hAnsiTheme="minorHAnsi" w:cs="Tempus Sans ITC"/>
                <w:bCs/>
                <w:sz w:val="22"/>
                <w:szCs w:val="22"/>
              </w:rPr>
            </w:pPr>
            <w:r w:rsidRPr="007F0853">
              <w:rPr>
                <w:rFonts w:asciiTheme="minorHAnsi" w:hAnsiTheme="minorHAnsi" w:cs="Tempus Sans ITC"/>
                <w:bCs/>
                <w:sz w:val="22"/>
                <w:szCs w:val="22"/>
              </w:rPr>
              <w:t>Characters:</w:t>
            </w:r>
          </w:p>
          <w:p w:rsidR="00D62057" w:rsidRDefault="00D62057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  <w:p w:rsidR="007A5650" w:rsidRPr="007F0853" w:rsidRDefault="007A5650">
            <w:pPr>
              <w:spacing w:after="55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62057" w:rsidRPr="007F0853" w:rsidRDefault="00D62057" w:rsidP="00D62057">
      <w:pPr>
        <w:rPr>
          <w:rFonts w:asciiTheme="minorHAnsi" w:hAnsiTheme="minorHAnsi" w:cs="Tempus Sans ITC"/>
        </w:rPr>
      </w:pPr>
    </w:p>
    <w:p w:rsidR="003F5BC9" w:rsidRPr="007F0853" w:rsidRDefault="00D62057" w:rsidP="00D62057">
      <w:pPr>
        <w:rPr>
          <w:rFonts w:asciiTheme="minorHAnsi" w:hAnsiTheme="minorHAnsi"/>
        </w:rPr>
      </w:pP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</w:rPr>
        <w:tab/>
      </w:r>
      <w:r w:rsidRPr="007F0853">
        <w:rPr>
          <w:rFonts w:asciiTheme="minorHAnsi" w:hAnsiTheme="minorHAnsi" w:cs="Tempus Sans ITC"/>
          <w:b/>
          <w:bCs/>
          <w:sz w:val="32"/>
          <w:szCs w:val="32"/>
        </w:rPr>
        <w:t>/</w:t>
      </w:r>
      <w:r w:rsidR="00843989" w:rsidRPr="007F0853">
        <w:rPr>
          <w:rFonts w:asciiTheme="minorHAnsi" w:hAnsiTheme="minorHAnsi" w:cs="Tempus Sans ITC"/>
          <w:b/>
          <w:bCs/>
          <w:sz w:val="32"/>
          <w:szCs w:val="32"/>
        </w:rPr>
        <w:t>4</w:t>
      </w:r>
      <w:r w:rsidRPr="007F0853">
        <w:rPr>
          <w:rFonts w:asciiTheme="minorHAnsi" w:hAnsiTheme="minorHAnsi" w:cs="Tempus Sans ITC"/>
          <w:b/>
          <w:bCs/>
          <w:sz w:val="32"/>
          <w:szCs w:val="32"/>
        </w:rPr>
        <w:t>5</w:t>
      </w:r>
    </w:p>
    <w:sectPr w:rsidR="003F5BC9" w:rsidRPr="007F0853" w:rsidSect="00D62057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32222"/>
    <w:multiLevelType w:val="hybridMultilevel"/>
    <w:tmpl w:val="8B5A68E2"/>
    <w:lvl w:ilvl="0" w:tplc="63B2FFD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153B0"/>
    <w:multiLevelType w:val="hybridMultilevel"/>
    <w:tmpl w:val="554A8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7"/>
    <w:rsid w:val="000E68D9"/>
    <w:rsid w:val="002460A0"/>
    <w:rsid w:val="003F5BC9"/>
    <w:rsid w:val="007A5650"/>
    <w:rsid w:val="007F0853"/>
    <w:rsid w:val="00802E08"/>
    <w:rsid w:val="00843989"/>
    <w:rsid w:val="00B66C37"/>
    <w:rsid w:val="00B93BEF"/>
    <w:rsid w:val="00CF7E7D"/>
    <w:rsid w:val="00D62057"/>
    <w:rsid w:val="00FD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0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C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C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6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0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6C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C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6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jpg"/><Relationship Id="rId7" Type="http://schemas.openxmlformats.org/officeDocument/2006/relationships/hyperlink" Target="http://www.arbizu.org/~valerie: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microsoft.com/office/2007/relationships/hdphoto" Target="media/hdphoto3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microsoft.com/office/2007/relationships/hdphoto" Target="media/hdphoto4.wdp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13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microsoft.com/office/2007/relationships/hdphoto" Target="media/hdphoto2.wdp"/><Relationship Id="rId22" Type="http://schemas.openxmlformats.org/officeDocument/2006/relationships/image" Target="media/image1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B061B-B8F7-416E-A00C-7AA730AC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2014-12-04T19:24:00Z</cp:lastPrinted>
  <dcterms:created xsi:type="dcterms:W3CDTF">2014-12-04T19:17:00Z</dcterms:created>
  <dcterms:modified xsi:type="dcterms:W3CDTF">2014-12-04T19:25:00Z</dcterms:modified>
</cp:coreProperties>
</file>